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E7" w:rsidRPr="00400AB5" w:rsidRDefault="008F4FE7" w:rsidP="00C84677">
      <w:pPr>
        <w:jc w:val="left"/>
        <w:rPr>
          <w:b/>
          <w:sz w:val="44"/>
          <w:szCs w:val="44"/>
        </w:rPr>
      </w:pPr>
      <w:r w:rsidRPr="00400AB5">
        <w:rPr>
          <w:rFonts w:hint="eastAsia"/>
          <w:b/>
          <w:sz w:val="44"/>
          <w:szCs w:val="44"/>
        </w:rPr>
        <w:t>町内会・自治会への加入のすすめ</w:t>
      </w:r>
    </w:p>
    <w:p w:rsidR="002D5BDC" w:rsidRPr="000A3311" w:rsidRDefault="002D5BDC" w:rsidP="00C84677">
      <w:pPr>
        <w:jc w:val="left"/>
        <w:rPr>
          <w:b/>
          <w:sz w:val="40"/>
          <w:szCs w:val="40"/>
        </w:rPr>
      </w:pPr>
      <w:r w:rsidRPr="000A3311">
        <w:rPr>
          <w:b/>
          <w:sz w:val="40"/>
          <w:szCs w:val="40"/>
        </w:rPr>
        <w:t>Neighborhood Association Membership Invitation</w:t>
      </w:r>
    </w:p>
    <w:p w:rsidR="002D5BDC" w:rsidRDefault="002D5BDC" w:rsidP="00C84677">
      <w:pPr>
        <w:jc w:val="left"/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町内会・自治会は、安全で安心して暮らせる、住みやすい生活環境にするため地域住民が</w:t>
      </w:r>
    </w:p>
    <w:p w:rsidR="002D5BDC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自主的に組織した団体です。</w:t>
      </w:r>
    </w:p>
    <w:p w:rsidR="002D5BDC" w:rsidRPr="00FB29EB" w:rsidRDefault="002D5BDC" w:rsidP="00C84677">
      <w:pPr>
        <w:jc w:val="left"/>
        <w:rPr>
          <w:sz w:val="22"/>
          <w:szCs w:val="22"/>
        </w:rPr>
      </w:pPr>
    </w:p>
    <w:p w:rsidR="002D5BDC" w:rsidRPr="00FB29EB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A neighborhood association is an organization created independently by local residents, with</w:t>
      </w:r>
      <w:r w:rsidRPr="00FB29EB">
        <w:rPr>
          <w:rFonts w:ascii="Arial" w:hAnsi="Arial" w:cs="Arial"/>
          <w:b/>
          <w:sz w:val="22"/>
          <w:szCs w:val="22"/>
        </w:rPr>
        <w:t xml:space="preserve">　</w:t>
      </w:r>
      <w:r w:rsidRPr="00FB29EB">
        <w:rPr>
          <w:rFonts w:ascii="Arial" w:hAnsi="Arial" w:cs="Arial"/>
          <w:b/>
          <w:sz w:val="22"/>
          <w:szCs w:val="22"/>
        </w:rPr>
        <w:t>the aim of creating a comfortable living environment for all.</w:t>
      </w:r>
    </w:p>
    <w:p w:rsidR="002D5BDC" w:rsidRPr="00FB29EB" w:rsidRDefault="002D5BDC" w:rsidP="00C84677">
      <w:pPr>
        <w:jc w:val="left"/>
        <w:rPr>
          <w:b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また、行政とともにまちづくりを担い、あるいは、行政に協力して活動・業務を行い、所定の情報伝達も行うことにより、市から各種補助金等のほか、いろいろな支援を受けています。</w:t>
      </w:r>
    </w:p>
    <w:p w:rsidR="002D5BDC" w:rsidRPr="00FB29EB" w:rsidRDefault="002D5BDC" w:rsidP="00C84677">
      <w:pPr>
        <w:jc w:val="left"/>
        <w:rPr>
          <w:sz w:val="22"/>
          <w:szCs w:val="22"/>
        </w:rPr>
      </w:pPr>
    </w:p>
    <w:p w:rsidR="002D5BDC" w:rsidRPr="00FB29EB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Neighborhood associations also cooperate with administrative entities in urban development and information distribution initiatives and, in this capacity, receive various forms of financial support from the city administration.</w:t>
      </w:r>
    </w:p>
    <w:p w:rsidR="002D5BDC" w:rsidRPr="00FB29EB" w:rsidRDefault="002D5BDC" w:rsidP="00C84677">
      <w:pPr>
        <w:jc w:val="left"/>
        <w:rPr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■活動内容　＝幅広い地域活動を行っています＝</w:t>
      </w:r>
    </w:p>
    <w:p w:rsidR="002D5BDC" w:rsidRPr="00FB29EB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■Activities</w:t>
      </w:r>
    </w:p>
    <w:p w:rsidR="00675CFD" w:rsidRPr="00FB29EB" w:rsidRDefault="002D5BDC" w:rsidP="00A3394A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Neighborhood associations participate in a wide range of local activities,</w:t>
      </w:r>
    </w:p>
    <w:p w:rsidR="002D5BDC" w:rsidRPr="00FB29EB" w:rsidRDefault="002D5BDC" w:rsidP="00A3394A">
      <w:pPr>
        <w:ind w:firstLineChars="50" w:firstLine="110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 xml:space="preserve"> such as:</w:t>
      </w:r>
    </w:p>
    <w:p w:rsidR="002D5BDC" w:rsidRPr="00FB29EB" w:rsidRDefault="002D5BDC" w:rsidP="00C84677">
      <w:pPr>
        <w:jc w:val="left"/>
        <w:rPr>
          <w:sz w:val="22"/>
          <w:szCs w:val="22"/>
        </w:rPr>
      </w:pPr>
    </w:p>
    <w:p w:rsidR="002D5BDC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広報紙・誌の配布、</w:t>
      </w:r>
    </w:p>
    <w:p w:rsidR="002D5BDC" w:rsidRPr="00FB29EB" w:rsidRDefault="002D5BDC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 xml:space="preserve">Distribution of public relations information/pamphlets; 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675CFD" w:rsidRPr="00FB29EB">
        <w:rPr>
          <w:rFonts w:hint="eastAsia"/>
          <w:sz w:val="22"/>
          <w:szCs w:val="22"/>
        </w:rPr>
        <w:t>環境美化、</w:t>
      </w:r>
    </w:p>
    <w:p w:rsidR="00675CFD" w:rsidRPr="00FB29EB" w:rsidRDefault="00675CFD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environmental beautification;</w:t>
      </w:r>
    </w:p>
    <w:p w:rsidR="002D5BDC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資源回収、</w:t>
      </w:r>
    </w:p>
    <w:p w:rsidR="002D5BDC" w:rsidRPr="00FB29EB" w:rsidRDefault="00675CFD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resource recycling initiatives;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自主防災活動、</w:t>
      </w:r>
    </w:p>
    <w:p w:rsidR="00675CFD" w:rsidRPr="00FB29EB" w:rsidRDefault="00EA574E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i</w:t>
      </w:r>
      <w:r w:rsidR="00675CFD" w:rsidRPr="00FB29EB">
        <w:rPr>
          <w:rFonts w:ascii="Arial" w:hAnsi="Arial" w:cs="Arial"/>
          <w:b/>
          <w:sz w:val="22"/>
          <w:szCs w:val="22"/>
        </w:rPr>
        <w:t xml:space="preserve">ndependent disaster prevention initiatives; 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消火器の設置・管理、</w:t>
      </w:r>
    </w:p>
    <w:p w:rsidR="00675CFD" w:rsidRPr="00FB29EB" w:rsidRDefault="00675CFD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installation and management of fire extinguishers;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675CFD" w:rsidRPr="00FB29EB">
        <w:rPr>
          <w:rFonts w:hint="eastAsia"/>
          <w:sz w:val="22"/>
          <w:szCs w:val="22"/>
        </w:rPr>
        <w:t>交通安全活動、</w:t>
      </w:r>
    </w:p>
    <w:p w:rsidR="00675CFD" w:rsidRPr="00FB29EB" w:rsidRDefault="00675CFD" w:rsidP="00EA574E">
      <w:pPr>
        <w:ind w:firstLineChars="100" w:firstLine="221"/>
        <w:jc w:val="left"/>
        <w:rPr>
          <w:b/>
          <w:sz w:val="22"/>
          <w:szCs w:val="22"/>
        </w:rPr>
      </w:pPr>
      <w:r w:rsidRPr="00FB29EB">
        <w:rPr>
          <w:b/>
          <w:sz w:val="22"/>
          <w:szCs w:val="22"/>
        </w:rPr>
        <w:t>traffic safety initiatives;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学童見守り、防犯パトロール、</w:t>
      </w:r>
    </w:p>
    <w:p w:rsidR="00675CFD" w:rsidRPr="00FB29EB" w:rsidRDefault="00675CFD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crime prevention initiatives;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防犯灯の設置・管理、</w:t>
      </w:r>
    </w:p>
    <w:p w:rsidR="00675CFD" w:rsidRPr="00FB29EB" w:rsidRDefault="00675CFD" w:rsidP="00EA574E">
      <w:pPr>
        <w:ind w:firstLineChars="50" w:firstLine="110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installation and</w:t>
      </w:r>
      <w:r w:rsidR="0098290E" w:rsidRPr="00FB29EB">
        <w:rPr>
          <w:rFonts w:ascii="Arial" w:hAnsi="Arial" w:cs="Arial"/>
          <w:b/>
          <w:sz w:val="22"/>
          <w:szCs w:val="22"/>
        </w:rPr>
        <w:t xml:space="preserve">　</w:t>
      </w:r>
      <w:r w:rsidRPr="00FB29EB">
        <w:rPr>
          <w:rFonts w:ascii="Arial" w:hAnsi="Arial" w:cs="Arial"/>
          <w:b/>
          <w:sz w:val="22"/>
          <w:szCs w:val="22"/>
        </w:rPr>
        <w:t>maintenance of crime prevention lighting;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文化・体育活動、</w:t>
      </w:r>
    </w:p>
    <w:p w:rsidR="00675CFD" w:rsidRPr="00FB29EB" w:rsidRDefault="00675CFD" w:rsidP="00EA574E">
      <w:pPr>
        <w:ind w:firstLineChars="50" w:firstLine="110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culture and physical education activities;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福祉活動、</w:t>
      </w:r>
    </w:p>
    <w:p w:rsidR="00675CFD" w:rsidRPr="00FB29EB" w:rsidRDefault="00675CFD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 xml:space="preserve">Welfare </w:t>
      </w:r>
      <w:r w:rsidR="0098290E" w:rsidRPr="00FB29EB">
        <w:rPr>
          <w:rFonts w:ascii="Arial" w:hAnsi="Arial" w:cs="Arial"/>
          <w:b/>
          <w:sz w:val="22"/>
          <w:szCs w:val="22"/>
        </w:rPr>
        <w:t>I</w:t>
      </w:r>
      <w:r w:rsidRPr="00FB29EB">
        <w:rPr>
          <w:rFonts w:ascii="Arial" w:hAnsi="Arial" w:cs="Arial"/>
          <w:b/>
          <w:sz w:val="22"/>
          <w:szCs w:val="22"/>
        </w:rPr>
        <w:t>nitiatives;</w:t>
      </w:r>
    </w:p>
    <w:p w:rsidR="00675CFD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>敬老行事、赤十字運動、青少年健全育成</w:t>
      </w:r>
      <w:r w:rsidR="00675CFD" w:rsidRPr="00FB29EB">
        <w:rPr>
          <w:rFonts w:hint="eastAsia"/>
          <w:sz w:val="22"/>
          <w:szCs w:val="22"/>
        </w:rPr>
        <w:t>、</w:t>
      </w:r>
    </w:p>
    <w:p w:rsidR="00675CFD" w:rsidRPr="00FB29EB" w:rsidRDefault="00675CFD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senior citizens’ events; youth nurturing services;</w:t>
      </w:r>
    </w:p>
    <w:p w:rsidR="002D5BDC" w:rsidRPr="00FB29EB" w:rsidRDefault="003722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</w:t>
      </w:r>
      <w:r w:rsidR="008F4FE7" w:rsidRPr="00FB29EB">
        <w:rPr>
          <w:rFonts w:hint="eastAsia"/>
          <w:sz w:val="22"/>
          <w:szCs w:val="22"/>
        </w:rPr>
        <w:t xml:space="preserve">運動会、盆おどり、各種見学、会報発行など　</w:t>
      </w:r>
    </w:p>
    <w:p w:rsidR="00675CFD" w:rsidRPr="00FB29EB" w:rsidRDefault="00EA574E" w:rsidP="00EA574E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s</w:t>
      </w:r>
      <w:r w:rsidR="00675CFD" w:rsidRPr="00FB29EB">
        <w:rPr>
          <w:rFonts w:ascii="Arial" w:hAnsi="Arial" w:cs="Arial"/>
          <w:b/>
          <w:sz w:val="22"/>
          <w:szCs w:val="22"/>
        </w:rPr>
        <w:t>porting events; bon-</w:t>
      </w:r>
      <w:proofErr w:type="spellStart"/>
      <w:r w:rsidR="00675CFD" w:rsidRPr="00FB29EB">
        <w:rPr>
          <w:rFonts w:ascii="Arial" w:hAnsi="Arial" w:cs="Arial"/>
          <w:b/>
          <w:sz w:val="22"/>
          <w:szCs w:val="22"/>
        </w:rPr>
        <w:t>odori</w:t>
      </w:r>
      <w:proofErr w:type="spellEnd"/>
      <w:r w:rsidR="00675CFD" w:rsidRPr="00FB29EB">
        <w:rPr>
          <w:rFonts w:ascii="Arial" w:hAnsi="Arial" w:cs="Arial"/>
          <w:b/>
          <w:sz w:val="22"/>
          <w:szCs w:val="22"/>
        </w:rPr>
        <w:t xml:space="preserve"> dance</w:t>
      </w:r>
      <w:r w:rsidR="00675CFD" w:rsidRPr="00FB29EB">
        <w:rPr>
          <w:rFonts w:ascii="Arial" w:hAnsi="Arial" w:cs="Arial"/>
          <w:b/>
          <w:sz w:val="22"/>
          <w:szCs w:val="22"/>
        </w:rPr>
        <w:t xml:space="preserve">　</w:t>
      </w:r>
      <w:r w:rsidR="00675CFD" w:rsidRPr="00FB29EB">
        <w:rPr>
          <w:rFonts w:ascii="Arial" w:hAnsi="Arial" w:cs="Arial"/>
          <w:b/>
          <w:sz w:val="22"/>
          <w:szCs w:val="22"/>
        </w:rPr>
        <w:t>events, and more.</w:t>
      </w: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 xml:space="preserve">　</w:t>
      </w:r>
    </w:p>
    <w:p w:rsidR="00675CFD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 xml:space="preserve">■連帯と親睦の場です　</w:t>
      </w:r>
    </w:p>
    <w:p w:rsidR="008F4FE7" w:rsidRPr="00FB29EB" w:rsidRDefault="008F4FE7" w:rsidP="00C84677">
      <w:pPr>
        <w:ind w:firstLineChars="100" w:firstLine="220"/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＝お付き合いの場が広がり暮らしが豊かになります＝</w:t>
      </w:r>
    </w:p>
    <w:p w:rsidR="00675CFD" w:rsidRPr="00FB29EB" w:rsidRDefault="00675CFD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■A Place of Friendship and Solidarity</w:t>
      </w:r>
    </w:p>
    <w:p w:rsidR="00675CFD" w:rsidRPr="00FB29EB" w:rsidRDefault="00675CFD" w:rsidP="00C84677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 xml:space="preserve">Neighborhood associations seek to widen involvement and further improve </w:t>
      </w:r>
    </w:p>
    <w:p w:rsidR="00675CFD" w:rsidRPr="00FB29EB" w:rsidRDefault="00675CFD" w:rsidP="00C84677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the life</w:t>
      </w:r>
      <w:r w:rsidRPr="00FB29EB">
        <w:rPr>
          <w:rFonts w:ascii="Arial" w:hAnsi="Arial" w:cs="Arial"/>
          <w:b/>
          <w:sz w:val="22"/>
          <w:szCs w:val="22"/>
        </w:rPr>
        <w:t xml:space="preserve">　</w:t>
      </w:r>
      <w:r w:rsidRPr="00FB29EB">
        <w:rPr>
          <w:rFonts w:ascii="Arial" w:hAnsi="Arial" w:cs="Arial"/>
          <w:b/>
          <w:sz w:val="22"/>
          <w:szCs w:val="22"/>
        </w:rPr>
        <w:t>style of all residents by</w:t>
      </w:r>
      <w:r w:rsidRPr="00FB29EB">
        <w:rPr>
          <w:rFonts w:ascii="Arial" w:hAnsi="Arial" w:cs="Arial"/>
          <w:b/>
          <w:sz w:val="22"/>
          <w:szCs w:val="22"/>
        </w:rPr>
        <w:t xml:space="preserve">　</w:t>
      </w:r>
      <w:r w:rsidRPr="00FB29EB">
        <w:rPr>
          <w:rFonts w:ascii="Arial" w:hAnsi="Arial" w:cs="Arial"/>
          <w:b/>
          <w:sz w:val="22"/>
          <w:szCs w:val="22"/>
        </w:rPr>
        <w:t>:</w:t>
      </w:r>
    </w:p>
    <w:p w:rsidR="00675CFD" w:rsidRPr="00FB29EB" w:rsidRDefault="00675CFD" w:rsidP="00C84677">
      <w:pPr>
        <w:jc w:val="left"/>
        <w:rPr>
          <w:rFonts w:ascii="Arial" w:hAnsi="Arial" w:cs="Arial"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lastRenderedPageBreak/>
        <w:t>・地域行事にお年寄り・青少年・子どもなど加え全員で参加しましょう</w:t>
      </w:r>
    </w:p>
    <w:p w:rsidR="00675CFD" w:rsidRPr="00FB29EB" w:rsidRDefault="00675CFD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Involving everyone in local events, regardless of age;</w:t>
      </w:r>
    </w:p>
    <w:p w:rsidR="00675CFD" w:rsidRPr="00FB29EB" w:rsidRDefault="00675CFD" w:rsidP="00C84677">
      <w:pPr>
        <w:jc w:val="left"/>
        <w:rPr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・美化清掃ボランティアでまちをきれいにしましょう</w:t>
      </w:r>
    </w:p>
    <w:p w:rsidR="00675CFD" w:rsidRPr="00FB29EB" w:rsidRDefault="00675CFD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Promoting beautification initiatives such as volunteer cleaning activities;</w:t>
      </w:r>
    </w:p>
    <w:p w:rsidR="00675CFD" w:rsidRPr="00FB29EB" w:rsidRDefault="00675CFD" w:rsidP="00C84677">
      <w:pPr>
        <w:jc w:val="left"/>
        <w:rPr>
          <w:rFonts w:ascii="Arial" w:hAnsi="Arial" w:cs="Arial"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・地域の情報は各戸配布文書、回覧、掲示板等で共有しましょう</w:t>
      </w:r>
    </w:p>
    <w:p w:rsidR="00C84677" w:rsidRPr="00FB29EB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Making local information accessible to all through circular notices, etc.</w:t>
      </w:r>
    </w:p>
    <w:p w:rsidR="00C84677" w:rsidRPr="00FB29EB" w:rsidRDefault="00C84677" w:rsidP="00C84677">
      <w:pPr>
        <w:jc w:val="left"/>
        <w:rPr>
          <w:sz w:val="22"/>
          <w:szCs w:val="22"/>
        </w:rPr>
      </w:pPr>
    </w:p>
    <w:p w:rsidR="00C8467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 xml:space="preserve">■課題解決の場です　</w:t>
      </w:r>
    </w:p>
    <w:p w:rsidR="008F4FE7" w:rsidRPr="00FB29EB" w:rsidRDefault="008F4FE7" w:rsidP="00C84677">
      <w:pPr>
        <w:ind w:firstLineChars="50" w:firstLine="110"/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＝地域内の諸問題に組織の力で対処します＝</w:t>
      </w:r>
    </w:p>
    <w:p w:rsidR="00C84677" w:rsidRPr="00FB29EB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■A Place Where Problems are Solved</w:t>
      </w:r>
    </w:p>
    <w:p w:rsidR="00C84677" w:rsidRPr="00FB29EB" w:rsidRDefault="00C84677" w:rsidP="00C84677">
      <w:pPr>
        <w:ind w:leftChars="100" w:left="240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Neighborhood associations use the authority afforded an official association to tackle local issues. They seek to:</w:t>
      </w:r>
    </w:p>
    <w:p w:rsidR="00C84677" w:rsidRPr="00FB29EB" w:rsidRDefault="00C84677" w:rsidP="00C84677">
      <w:pPr>
        <w:jc w:val="left"/>
        <w:rPr>
          <w:rFonts w:ascii="Arial" w:hAnsi="Arial" w:cs="Arial"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・街ぐるみで目を光らせ防犯効果をあげましょう</w:t>
      </w:r>
    </w:p>
    <w:p w:rsidR="00C84677" w:rsidRPr="00FB29EB" w:rsidRDefault="00C84677" w:rsidP="00A3394A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Promote cooperation between localities to increase the effectiveness of neighborhood watch initiatives;</w:t>
      </w:r>
    </w:p>
    <w:p w:rsidR="00C84677" w:rsidRPr="00FB29EB" w:rsidRDefault="00C84677" w:rsidP="00C84677">
      <w:pPr>
        <w:jc w:val="left"/>
        <w:rPr>
          <w:rFonts w:ascii="Arial" w:hAnsi="Arial" w:cs="Arial"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・災害のときは公的支援がくるまで助け合いましょう</w:t>
      </w:r>
    </w:p>
    <w:p w:rsidR="00C84677" w:rsidRPr="00FB29EB" w:rsidRDefault="00C84677" w:rsidP="00C84677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In case of disaster, promote cooperation and mutual aid until the arrival of official aid;</w:t>
      </w:r>
    </w:p>
    <w:p w:rsidR="00A3394A" w:rsidRPr="00FB29EB" w:rsidRDefault="00A3394A" w:rsidP="00C84677">
      <w:pPr>
        <w:jc w:val="left"/>
        <w:rPr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・防災態勢と訓練で災害に備えましょう</w:t>
      </w:r>
    </w:p>
    <w:p w:rsidR="00C84677" w:rsidRPr="00FB29EB" w:rsidRDefault="00C84677" w:rsidP="00C84677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Promote disaster awareness through prevention measures and disaster preparedness drills;</w:t>
      </w:r>
    </w:p>
    <w:p w:rsidR="00A3394A" w:rsidRPr="00FB29EB" w:rsidRDefault="00A3394A" w:rsidP="00C84677">
      <w:pPr>
        <w:ind w:left="220" w:hangingChars="100" w:hanging="220"/>
        <w:jc w:val="left"/>
        <w:rPr>
          <w:rFonts w:ascii="Arial" w:hAnsi="Arial" w:cs="Arial"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・地域内問題への対策で住民の声を行政に届けましょう</w:t>
      </w:r>
    </w:p>
    <w:p w:rsidR="00C84677" w:rsidRPr="00FB29EB" w:rsidRDefault="00C84677" w:rsidP="00C84677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Make the voices of residents heard within the wider city administration, through locally initiated countermeasures to local issues.</w:t>
      </w:r>
    </w:p>
    <w:p w:rsidR="00C84677" w:rsidRPr="00FB29EB" w:rsidRDefault="00C84677" w:rsidP="00C84677">
      <w:pPr>
        <w:jc w:val="left"/>
        <w:rPr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 xml:space="preserve">■住民としての負担・協力もしましょう　</w:t>
      </w:r>
    </w:p>
    <w:p w:rsidR="00C84677" w:rsidRPr="00FB29EB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■Take Responsibility as a Resident and Cooperate to:</w:t>
      </w:r>
    </w:p>
    <w:p w:rsidR="00C84677" w:rsidRPr="00FB29EB" w:rsidRDefault="00C84677" w:rsidP="00C84677">
      <w:pPr>
        <w:jc w:val="left"/>
        <w:rPr>
          <w:rFonts w:ascii="Arial" w:hAnsi="Arial" w:cs="Arial"/>
          <w:sz w:val="22"/>
          <w:szCs w:val="22"/>
        </w:rPr>
      </w:pP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・町内会（自治会）費や負担金などをおさめます</w:t>
      </w:r>
    </w:p>
    <w:p w:rsidR="00C84677" w:rsidRPr="00FB29EB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>Help manage neighborhood association fees and funds;</w:t>
      </w:r>
    </w:p>
    <w:p w:rsidR="001C0D08" w:rsidRPr="00FB29EB" w:rsidRDefault="001C0D08" w:rsidP="00C84677">
      <w:pPr>
        <w:jc w:val="left"/>
        <w:rPr>
          <w:sz w:val="22"/>
          <w:szCs w:val="22"/>
        </w:rPr>
      </w:pPr>
    </w:p>
    <w:p w:rsidR="00EA574E" w:rsidRPr="00FB29EB" w:rsidRDefault="00EA574E" w:rsidP="001C0D08">
      <w:pPr>
        <w:jc w:val="left"/>
        <w:rPr>
          <w:sz w:val="22"/>
          <w:szCs w:val="22"/>
        </w:rPr>
      </w:pPr>
    </w:p>
    <w:p w:rsidR="001C0D08" w:rsidRPr="00FB29EB" w:rsidRDefault="008F4FE7" w:rsidP="001C0D08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・ごみ集積場所や公園等の清掃当番があります</w:t>
      </w:r>
    </w:p>
    <w:p w:rsidR="001C0D08" w:rsidRPr="00FB29EB" w:rsidRDefault="001C0D08" w:rsidP="001C0D08">
      <w:pPr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・</w:t>
      </w:r>
      <w:r w:rsidRPr="00FB29EB">
        <w:rPr>
          <w:rFonts w:ascii="Arial" w:hAnsi="Arial" w:cs="Arial"/>
          <w:b/>
          <w:sz w:val="22"/>
          <w:szCs w:val="22"/>
        </w:rPr>
        <w:t xml:space="preserve">Help keep your local area clean through cleaning duty at local garbage </w:t>
      </w:r>
    </w:p>
    <w:p w:rsidR="001C0D08" w:rsidRPr="00FB29EB" w:rsidRDefault="001C0D08" w:rsidP="001C0D08">
      <w:pPr>
        <w:ind w:firstLineChars="100" w:firstLine="221"/>
        <w:rPr>
          <w:rFonts w:ascii="Arial" w:hAnsi="Arial" w:cs="Arial"/>
          <w:b/>
          <w:sz w:val="22"/>
          <w:szCs w:val="22"/>
        </w:rPr>
      </w:pPr>
      <w:r w:rsidRPr="00FB29EB">
        <w:rPr>
          <w:rFonts w:ascii="Arial" w:hAnsi="Arial" w:cs="Arial"/>
          <w:b/>
          <w:sz w:val="22"/>
          <w:szCs w:val="22"/>
        </w:rPr>
        <w:t>collection areas and parks.</w:t>
      </w:r>
    </w:p>
    <w:p w:rsidR="001C0D08" w:rsidRPr="00FB29EB" w:rsidRDefault="001C0D08" w:rsidP="001C0D08">
      <w:pPr>
        <w:ind w:firstLineChars="100" w:firstLine="220"/>
        <w:rPr>
          <w:sz w:val="22"/>
          <w:szCs w:val="22"/>
        </w:rPr>
      </w:pPr>
    </w:p>
    <w:p w:rsidR="008F4FE7" w:rsidRPr="00FB29EB" w:rsidRDefault="00400AB5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★加入については　町内会長</w:t>
      </w:r>
      <w:r w:rsidR="008F4FE7" w:rsidRPr="00FB29EB">
        <w:rPr>
          <w:rFonts w:hint="eastAsia"/>
          <w:sz w:val="22"/>
          <w:szCs w:val="22"/>
        </w:rPr>
        <w:t>かお近くの役員・</w:t>
      </w:r>
      <w:r w:rsidRPr="00FB29EB">
        <w:rPr>
          <w:rFonts w:hint="eastAsia"/>
          <w:sz w:val="22"/>
          <w:szCs w:val="22"/>
        </w:rPr>
        <w:t xml:space="preserve">常任理事・理事　</w:t>
      </w:r>
      <w:r w:rsidR="008F4FE7" w:rsidRPr="00FB29EB">
        <w:rPr>
          <w:rFonts w:hint="eastAsia"/>
          <w:sz w:val="22"/>
          <w:szCs w:val="22"/>
        </w:rPr>
        <w:t>にご連絡ください</w:t>
      </w:r>
    </w:p>
    <w:p w:rsidR="00400AB5" w:rsidRPr="007B7E91" w:rsidRDefault="0075167B" w:rsidP="00400AB5">
      <w:pPr>
        <w:ind w:left="221" w:hangingChars="100" w:hanging="221"/>
        <w:rPr>
          <w:rFonts w:asciiTheme="majorHAnsi" w:hAnsiTheme="majorHAnsi" w:cstheme="majorHAnsi"/>
          <w:b/>
          <w:sz w:val="22"/>
          <w:szCs w:val="22"/>
        </w:rPr>
      </w:pPr>
      <w:r w:rsidRPr="007B7E91">
        <w:rPr>
          <w:rFonts w:asciiTheme="majorHAnsi" w:hAnsiTheme="majorHAnsi" w:cstheme="majorHAnsi"/>
          <w:b/>
          <w:sz w:val="22"/>
          <w:szCs w:val="22"/>
        </w:rPr>
        <w:t>*</w:t>
      </w:r>
      <w:r w:rsidR="00400AB5" w:rsidRPr="007B7E91">
        <w:rPr>
          <w:rFonts w:asciiTheme="majorHAnsi" w:hAnsiTheme="majorHAnsi" w:cstheme="majorHAnsi"/>
          <w:b/>
          <w:sz w:val="22"/>
          <w:szCs w:val="22"/>
        </w:rPr>
        <w:t>For further information about joining your local neighborhood association, contact the association president (</w:t>
      </w:r>
      <w:proofErr w:type="spellStart"/>
      <w:r w:rsidR="00400AB5" w:rsidRPr="007B7E91">
        <w:rPr>
          <w:rFonts w:asciiTheme="majorHAnsi" w:hAnsiTheme="majorHAnsi" w:cstheme="majorHAnsi"/>
          <w:b/>
          <w:sz w:val="22"/>
          <w:szCs w:val="22"/>
        </w:rPr>
        <w:t>chonaikai-cho</w:t>
      </w:r>
      <w:proofErr w:type="spellEnd"/>
      <w:r w:rsidR="00400AB5" w:rsidRPr="007B7E91">
        <w:rPr>
          <w:rFonts w:asciiTheme="majorHAnsi" w:hAnsiTheme="majorHAnsi" w:cstheme="majorHAnsi"/>
          <w:b/>
          <w:sz w:val="22"/>
          <w:szCs w:val="22"/>
        </w:rPr>
        <w:t>), your local group leader</w:t>
      </w:r>
      <w:bookmarkStart w:id="0" w:name="_GoBack"/>
      <w:bookmarkEnd w:id="0"/>
      <w:r w:rsidR="00400AB5" w:rsidRPr="007B7E91">
        <w:rPr>
          <w:rFonts w:asciiTheme="majorHAnsi" w:hAnsiTheme="majorHAnsi" w:cstheme="majorHAnsi"/>
          <w:b/>
          <w:sz w:val="22"/>
          <w:szCs w:val="22"/>
        </w:rPr>
        <w:t xml:space="preserve"> or block committee member.</w:t>
      </w:r>
    </w:p>
    <w:p w:rsidR="00400AB5" w:rsidRPr="007B7E91" w:rsidRDefault="00400AB5" w:rsidP="00400AB5">
      <w:pPr>
        <w:rPr>
          <w:rFonts w:asciiTheme="majorHAnsi" w:hAnsiTheme="majorHAnsi" w:cstheme="majorHAnsi"/>
          <w:b/>
          <w:sz w:val="22"/>
          <w:szCs w:val="22"/>
        </w:rPr>
      </w:pPr>
      <w:r w:rsidRPr="007B7E91">
        <w:rPr>
          <w:rFonts w:asciiTheme="majorHAnsi" w:hAnsiTheme="majorHAnsi" w:cstheme="majorHAnsi"/>
          <w:b/>
          <w:sz w:val="22"/>
          <w:szCs w:val="22"/>
        </w:rPr>
        <w:t xml:space="preserve"> If you are uncertain,</w:t>
      </w:r>
      <w:r w:rsidRPr="007B7E91">
        <w:rPr>
          <w:rFonts w:asciiTheme="majorHAnsi" w:hAnsiTheme="majorHAnsi" w:cstheme="majorHAnsi"/>
          <w:b/>
          <w:sz w:val="22"/>
          <w:szCs w:val="22"/>
        </w:rPr>
        <w:t xml:space="preserve">　</w:t>
      </w:r>
      <w:r w:rsidRPr="007B7E91">
        <w:rPr>
          <w:rFonts w:asciiTheme="majorHAnsi" w:hAnsiTheme="majorHAnsi" w:cstheme="majorHAnsi"/>
          <w:b/>
          <w:sz w:val="22"/>
          <w:szCs w:val="22"/>
        </w:rPr>
        <w:t>please ask your neighbors for assistance.</w:t>
      </w:r>
    </w:p>
    <w:p w:rsidR="001C0D08" w:rsidRPr="00FB29EB" w:rsidRDefault="00400AB5" w:rsidP="00400AB5">
      <w:pPr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 xml:space="preserve">　</w:t>
      </w:r>
    </w:p>
    <w:p w:rsidR="008F4FE7" w:rsidRPr="00FB29EB" w:rsidRDefault="008F4FE7" w:rsidP="00C84677">
      <w:pPr>
        <w:jc w:val="left"/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～単身者や一人暮らしの方も相談のうえ、ぜひご加入ください～にぜひご加入ください！</w:t>
      </w:r>
    </w:p>
    <w:p w:rsidR="008F4FE7" w:rsidRPr="00FB29EB" w:rsidRDefault="0075167B" w:rsidP="00C84677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Segoe UI Symbol" w:hAnsi="Segoe UI Symbol" w:cs="Segoe UI Symbol"/>
          <w:b/>
          <w:sz w:val="22"/>
          <w:szCs w:val="22"/>
        </w:rPr>
        <w:t>*</w:t>
      </w:r>
      <w:r w:rsidR="008F4FE7" w:rsidRPr="00FB29EB">
        <w:rPr>
          <w:rFonts w:ascii="Arial" w:hAnsi="Arial" w:cs="Arial"/>
          <w:b/>
          <w:sz w:val="22"/>
          <w:szCs w:val="22"/>
        </w:rPr>
        <w:t>Young applicants and those living alone are also strongly encouraged to join!</w:t>
      </w:r>
    </w:p>
    <w:p w:rsidR="0090719F" w:rsidRPr="00FB29EB" w:rsidRDefault="0090719F" w:rsidP="008F4FE7">
      <w:pPr>
        <w:rPr>
          <w:sz w:val="22"/>
          <w:szCs w:val="22"/>
        </w:rPr>
      </w:pPr>
    </w:p>
    <w:p w:rsidR="0090719F" w:rsidRPr="00FB29EB" w:rsidRDefault="0090719F" w:rsidP="008F4FE7">
      <w:pPr>
        <w:rPr>
          <w:sz w:val="22"/>
          <w:szCs w:val="22"/>
        </w:rPr>
      </w:pPr>
      <w:r w:rsidRPr="00FB29EB">
        <w:rPr>
          <w:rFonts w:hint="eastAsia"/>
          <w:sz w:val="22"/>
          <w:szCs w:val="22"/>
        </w:rPr>
        <w:t>※　町内会・自治会　活動ガイド（上町第二連合町内会）より</w:t>
      </w:r>
    </w:p>
    <w:sectPr w:rsidR="0090719F" w:rsidRPr="00FB29EB" w:rsidSect="00065D27">
      <w:footerReference w:type="default" r:id="rId6"/>
      <w:pgSz w:w="11906" w:h="16838" w:code="9"/>
      <w:pgMar w:top="1134" w:right="851" w:bottom="851" w:left="1418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4A" w:rsidRDefault="00A3394A" w:rsidP="00A3394A">
      <w:r>
        <w:separator/>
      </w:r>
    </w:p>
  </w:endnote>
  <w:endnote w:type="continuationSeparator" w:id="0">
    <w:p w:rsidR="00A3394A" w:rsidRDefault="00A3394A" w:rsidP="00A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686160"/>
      <w:docPartObj>
        <w:docPartGallery w:val="Page Numbers (Bottom of Page)"/>
        <w:docPartUnique/>
      </w:docPartObj>
    </w:sdtPr>
    <w:sdtEndPr/>
    <w:sdtContent>
      <w:p w:rsidR="00A3394A" w:rsidRDefault="00A339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91" w:rsidRPr="007B7E91">
          <w:rPr>
            <w:noProof/>
            <w:lang w:val="ja-JP"/>
          </w:rPr>
          <w:t>1</w:t>
        </w:r>
        <w:r>
          <w:fldChar w:fldCharType="end"/>
        </w:r>
      </w:p>
    </w:sdtContent>
  </w:sdt>
  <w:p w:rsidR="00A3394A" w:rsidRDefault="00A339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4A" w:rsidRDefault="00A3394A" w:rsidP="00A3394A">
      <w:r>
        <w:separator/>
      </w:r>
    </w:p>
  </w:footnote>
  <w:footnote w:type="continuationSeparator" w:id="0">
    <w:p w:rsidR="00A3394A" w:rsidRDefault="00A3394A" w:rsidP="00A3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7"/>
    <w:rsid w:val="00065D27"/>
    <w:rsid w:val="000A3311"/>
    <w:rsid w:val="001C0D08"/>
    <w:rsid w:val="002B0DB3"/>
    <w:rsid w:val="002D5BDC"/>
    <w:rsid w:val="003722E7"/>
    <w:rsid w:val="00400AB5"/>
    <w:rsid w:val="00557F25"/>
    <w:rsid w:val="00675CFD"/>
    <w:rsid w:val="0075167B"/>
    <w:rsid w:val="00760EE8"/>
    <w:rsid w:val="007B7E91"/>
    <w:rsid w:val="008F4FE7"/>
    <w:rsid w:val="0090719F"/>
    <w:rsid w:val="0098290E"/>
    <w:rsid w:val="00A16972"/>
    <w:rsid w:val="00A3394A"/>
    <w:rsid w:val="00C84677"/>
    <w:rsid w:val="00EA574E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9F29E-94B8-41D3-A023-7C0F8F7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94A"/>
  </w:style>
  <w:style w:type="paragraph" w:styleId="a5">
    <w:name w:val="footer"/>
    <w:basedOn w:val="a"/>
    <w:link w:val="a6"/>
    <w:uiPriority w:val="99"/>
    <w:unhideWhenUsed/>
    <w:rsid w:val="00A33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94A"/>
  </w:style>
  <w:style w:type="paragraph" w:styleId="a7">
    <w:name w:val="Balloon Text"/>
    <w:basedOn w:val="a"/>
    <w:link w:val="a8"/>
    <w:uiPriority w:val="99"/>
    <w:semiHidden/>
    <w:unhideWhenUsed/>
    <w:rsid w:val="0090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精一</dc:creator>
  <cp:keywords/>
  <dc:description/>
  <cp:lastModifiedBy>石井 精一</cp:lastModifiedBy>
  <cp:revision>3</cp:revision>
  <cp:lastPrinted>2020-08-17T01:25:00Z</cp:lastPrinted>
  <dcterms:created xsi:type="dcterms:W3CDTF">2020-08-31T02:18:00Z</dcterms:created>
  <dcterms:modified xsi:type="dcterms:W3CDTF">2020-12-02T03:01:00Z</dcterms:modified>
</cp:coreProperties>
</file>